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FBB" w:rsidRPr="00DC0FBB" w:rsidRDefault="00DC0FBB" w:rsidP="00DC0FB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C0FBB">
        <w:rPr>
          <w:rFonts w:ascii="Times New Roman" w:eastAsia="Calibri" w:hAnsi="Times New Roman" w:cs="Times New Roman"/>
          <w:b/>
          <w:sz w:val="28"/>
          <w:szCs w:val="28"/>
        </w:rPr>
        <w:t>Контрольные вопросы для проведения текущего контроля и промежуточной аттестации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1. На какие три условно взаимосвязанные составляющие можно разделить процесс подготовки спортсменов? 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2. Из каких составляющих компонентов состоит структура тренировки? 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3. Перечислите временные масштабы тренировочного процесса? 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4. Какие методические положения входят в основу многолетнего процесса тренировки и соревнований спортсмена?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>5. Какие факторы учитываются для рац</w:t>
      </w:r>
      <w:r>
        <w:rPr>
          <w:rFonts w:ascii="Times New Roman" w:hAnsi="Times New Roman" w:cs="Times New Roman"/>
          <w:sz w:val="28"/>
          <w:szCs w:val="28"/>
        </w:rPr>
        <w:t>ионального построения многолет</w:t>
      </w:r>
      <w:r w:rsidRPr="00116D02">
        <w:rPr>
          <w:rFonts w:ascii="Times New Roman" w:hAnsi="Times New Roman" w:cs="Times New Roman"/>
          <w:sz w:val="28"/>
          <w:szCs w:val="28"/>
        </w:rPr>
        <w:t xml:space="preserve">ней спортивной тренировки?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>6. Какова продолжительность подготовк</w:t>
      </w:r>
      <w:r>
        <w:rPr>
          <w:rFonts w:ascii="Times New Roman" w:hAnsi="Times New Roman" w:cs="Times New Roman"/>
          <w:sz w:val="28"/>
          <w:szCs w:val="28"/>
        </w:rPr>
        <w:t>и спортсменов в связи со специ</w:t>
      </w:r>
      <w:r w:rsidRPr="00116D02">
        <w:rPr>
          <w:rFonts w:ascii="Times New Roman" w:hAnsi="Times New Roman" w:cs="Times New Roman"/>
          <w:sz w:val="28"/>
          <w:szCs w:val="28"/>
        </w:rPr>
        <w:t xml:space="preserve">фикой видов спорта?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>7. Обоснуйте необходимость и целесообр</w:t>
      </w:r>
      <w:r>
        <w:rPr>
          <w:rFonts w:ascii="Times New Roman" w:hAnsi="Times New Roman" w:cs="Times New Roman"/>
          <w:sz w:val="28"/>
          <w:szCs w:val="28"/>
        </w:rPr>
        <w:t>азность начало специализирован</w:t>
      </w:r>
      <w:r w:rsidRPr="00116D02">
        <w:rPr>
          <w:rFonts w:ascii="Times New Roman" w:hAnsi="Times New Roman" w:cs="Times New Roman"/>
          <w:sz w:val="28"/>
          <w:szCs w:val="28"/>
        </w:rPr>
        <w:t>ных занятий спортом в детском возрасте и пр</w:t>
      </w:r>
      <w:r>
        <w:rPr>
          <w:rFonts w:ascii="Times New Roman" w:hAnsi="Times New Roman" w:cs="Times New Roman"/>
          <w:sz w:val="28"/>
          <w:szCs w:val="28"/>
        </w:rPr>
        <w:t>иведите пример на избранном ви</w:t>
      </w:r>
      <w:r w:rsidRPr="00116D02">
        <w:rPr>
          <w:rFonts w:ascii="Times New Roman" w:hAnsi="Times New Roman" w:cs="Times New Roman"/>
          <w:sz w:val="28"/>
          <w:szCs w:val="28"/>
        </w:rPr>
        <w:t>де спорта?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8. Какие внешние признаки характерны для микроциклов?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9. Назовите типы </w:t>
      </w:r>
      <w:proofErr w:type="spellStart"/>
      <w:r w:rsidRPr="00116D02">
        <w:rPr>
          <w:rFonts w:ascii="Times New Roman" w:hAnsi="Times New Roman" w:cs="Times New Roman"/>
          <w:sz w:val="28"/>
          <w:szCs w:val="28"/>
        </w:rPr>
        <w:t>мезоциклов</w:t>
      </w:r>
      <w:proofErr w:type="spellEnd"/>
      <w:r w:rsidRPr="00116D02">
        <w:rPr>
          <w:rFonts w:ascii="Times New Roman" w:hAnsi="Times New Roman" w:cs="Times New Roman"/>
          <w:sz w:val="28"/>
          <w:szCs w:val="28"/>
        </w:rPr>
        <w:t xml:space="preserve"> и охарактеризуйте их?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10. Какие внешние признаки характерны для </w:t>
      </w:r>
      <w:proofErr w:type="spellStart"/>
      <w:r w:rsidRPr="00116D02">
        <w:rPr>
          <w:rFonts w:ascii="Times New Roman" w:hAnsi="Times New Roman" w:cs="Times New Roman"/>
          <w:sz w:val="28"/>
          <w:szCs w:val="28"/>
        </w:rPr>
        <w:t>мезоциклов</w:t>
      </w:r>
      <w:proofErr w:type="spellEnd"/>
      <w:r w:rsidRPr="00116D0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11. Дайте определение микроциклу, </w:t>
      </w:r>
      <w:proofErr w:type="spellStart"/>
      <w:r w:rsidRPr="00116D02">
        <w:rPr>
          <w:rFonts w:ascii="Times New Roman" w:hAnsi="Times New Roman" w:cs="Times New Roman"/>
          <w:sz w:val="28"/>
          <w:szCs w:val="28"/>
        </w:rPr>
        <w:t>мезоциклу</w:t>
      </w:r>
      <w:proofErr w:type="spellEnd"/>
      <w:r w:rsidRPr="00116D02">
        <w:rPr>
          <w:rFonts w:ascii="Times New Roman" w:hAnsi="Times New Roman" w:cs="Times New Roman"/>
          <w:sz w:val="28"/>
          <w:szCs w:val="28"/>
        </w:rPr>
        <w:t xml:space="preserve">, макроциклу?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12. Как строятся тренировки в макроциклах?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13. Назовите варианты построения подготовки в годичном цикле?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>14. Какие функции выполняют соревнов</w:t>
      </w:r>
      <w:r>
        <w:rPr>
          <w:rFonts w:ascii="Times New Roman" w:hAnsi="Times New Roman" w:cs="Times New Roman"/>
          <w:sz w:val="28"/>
          <w:szCs w:val="28"/>
        </w:rPr>
        <w:t>ательный, подготовительный, пе</w:t>
      </w:r>
      <w:r w:rsidRPr="00116D02">
        <w:rPr>
          <w:rFonts w:ascii="Times New Roman" w:hAnsi="Times New Roman" w:cs="Times New Roman"/>
          <w:sz w:val="28"/>
          <w:szCs w:val="28"/>
        </w:rPr>
        <w:t xml:space="preserve">реходный периоды?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15. Что такое спортивный отбор, спортивная ориентация?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lastRenderedPageBreak/>
        <w:t xml:space="preserve">16. Перечислите и охарактеризуйте ступени спортивного отбора?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>17. На чем основывается комплекс пр</w:t>
      </w:r>
      <w:r>
        <w:rPr>
          <w:rFonts w:ascii="Times New Roman" w:hAnsi="Times New Roman" w:cs="Times New Roman"/>
          <w:sz w:val="28"/>
          <w:szCs w:val="28"/>
        </w:rPr>
        <w:t>изнаков, имеющих высокую прогно</w:t>
      </w:r>
      <w:r w:rsidRPr="00116D02">
        <w:rPr>
          <w:rFonts w:ascii="Times New Roman" w:hAnsi="Times New Roman" w:cs="Times New Roman"/>
          <w:sz w:val="28"/>
          <w:szCs w:val="28"/>
        </w:rPr>
        <w:t xml:space="preserve">стическую значимость?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18. Расскажите, как происходит организация спортивного отбора? </w:t>
      </w:r>
    </w:p>
    <w:p w:rsidR="00116D02" w:rsidRDefault="00116D02" w:rsidP="00DC0F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6D02">
        <w:rPr>
          <w:rFonts w:ascii="Times New Roman" w:hAnsi="Times New Roman" w:cs="Times New Roman"/>
          <w:sz w:val="28"/>
          <w:szCs w:val="28"/>
        </w:rPr>
        <w:t xml:space="preserve">19. Расскажите о методах спортивного отбора? </w:t>
      </w:r>
    </w:p>
    <w:p w:rsidR="00684D23" w:rsidRPr="00116D02" w:rsidRDefault="00116D02" w:rsidP="00DC0FBB">
      <w:pPr>
        <w:spacing w:line="360" w:lineRule="auto"/>
      </w:pPr>
      <w:r w:rsidRPr="00116D02">
        <w:rPr>
          <w:rFonts w:ascii="Times New Roman" w:hAnsi="Times New Roman" w:cs="Times New Roman"/>
          <w:sz w:val="28"/>
          <w:szCs w:val="28"/>
        </w:rPr>
        <w:t xml:space="preserve">20. Каков возраст начала занятий в различных видах спорта?  </w:t>
      </w:r>
    </w:p>
    <w:sectPr w:rsidR="00684D23" w:rsidRPr="00116D02" w:rsidSect="001740A5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72"/>
    <w:rsid w:val="00116D02"/>
    <w:rsid w:val="001740A5"/>
    <w:rsid w:val="001D7305"/>
    <w:rsid w:val="004F4885"/>
    <w:rsid w:val="005106E4"/>
    <w:rsid w:val="00684D23"/>
    <w:rsid w:val="006B33D6"/>
    <w:rsid w:val="00C27D72"/>
    <w:rsid w:val="00DC0FBB"/>
    <w:rsid w:val="00E90B0B"/>
    <w:rsid w:val="00F01D66"/>
    <w:rsid w:val="00FF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83F57-AB65-4425-9A12-B71F0D75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Виктория Дмитриевна</dc:creator>
  <cp:keywords/>
  <dc:description/>
  <cp:lastModifiedBy>Фоменко Виктория Дмитриевна</cp:lastModifiedBy>
  <cp:revision>20</cp:revision>
  <dcterms:created xsi:type="dcterms:W3CDTF">2021-12-15T10:11:00Z</dcterms:created>
  <dcterms:modified xsi:type="dcterms:W3CDTF">2021-12-16T08:25:00Z</dcterms:modified>
</cp:coreProperties>
</file>